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524E3" w14:textId="4FEEB447" w:rsidR="00DE6280" w:rsidRPr="00A94450" w:rsidRDefault="00DE6280" w:rsidP="00E036A2">
      <w:pPr>
        <w:pStyle w:val="Titel"/>
        <w:spacing w:after="240"/>
      </w:pPr>
      <w:bookmarkStart w:id="0" w:name="_Toc69987160"/>
      <w:bookmarkStart w:id="1" w:name="_Toc98775520"/>
      <w:r w:rsidRPr="00A94450">
        <w:t xml:space="preserve">Bijlage </w:t>
      </w:r>
      <w:r w:rsidR="00AB6960">
        <w:t>5B</w:t>
      </w:r>
      <w:r w:rsidR="008F54BE" w:rsidRPr="00A94450">
        <w:t xml:space="preserve"> </w:t>
      </w:r>
      <w:r w:rsidR="00855CB5">
        <w:t>-</w:t>
      </w:r>
      <w:r w:rsidR="0064194B" w:rsidRPr="00A94450">
        <w:t xml:space="preserve"> </w:t>
      </w:r>
      <w:r w:rsidR="00063D85">
        <w:t>R</w:t>
      </w:r>
      <w:r w:rsidR="0000535C">
        <w:t xml:space="preserve">eferentieblad </w:t>
      </w:r>
      <w:r w:rsidR="00D41961">
        <w:t xml:space="preserve">Geschiktheidseis </w:t>
      </w:r>
      <w:r w:rsidR="00835F58">
        <w:t xml:space="preserve">ervaringseisen, </w:t>
      </w:r>
      <w:r w:rsidR="0000535C">
        <w:t>kerncompetentie</w:t>
      </w:r>
      <w:r w:rsidR="00F7737B">
        <w:t xml:space="preserve"> B </w:t>
      </w:r>
    </w:p>
    <w:p w14:paraId="7F10726C" w14:textId="244AE392" w:rsidR="00D91516" w:rsidRDefault="0000535C" w:rsidP="00D91516">
      <w:pPr>
        <w:pStyle w:val="Ondertitel"/>
        <w:spacing w:before="240" w:after="240" w:line="240" w:lineRule="auto"/>
      </w:pPr>
      <w:r w:rsidRPr="00515F00">
        <w:t>Doo</w:t>
      </w:r>
      <w:r w:rsidR="00BF0F09">
        <w:t>r I</w:t>
      </w:r>
      <w:r w:rsidR="006444BD">
        <w:t xml:space="preserve">nschrijver </w:t>
      </w:r>
      <w:r w:rsidRPr="00515F00">
        <w:t xml:space="preserve">in te dienen bij de </w:t>
      </w:r>
      <w:sdt>
        <w:sdtPr>
          <w:alias w:val="Aanbestedingsprocedure"/>
          <w:tag w:val="Aanbestedingsprocedure"/>
          <w:id w:val="1266579299"/>
          <w:placeholder>
            <w:docPart w:val="28BA7DA4B18C44588D8171530EC98333"/>
          </w:placeholder>
          <w:comboBox>
            <w:listItem w:value="Kies een item."/>
            <w:listItem w:displayText="Europese openbare aanbesteding" w:value="Europese openbare aanbesteding"/>
            <w:listItem w:displayText="nationale openbare aanbesteding" w:value="nationale openbare aanbesteding"/>
          </w:comboBox>
        </w:sdtPr>
        <w:sdtContent>
          <w:r w:rsidR="00965A0C">
            <w:t>Europese openbare aanbesteding</w:t>
          </w:r>
        </w:sdtContent>
      </w:sdt>
      <w:r w:rsidRPr="00515F00">
        <w:t xml:space="preserve"> </w:t>
      </w:r>
      <w:proofErr w:type="gramStart"/>
      <w:r w:rsidRPr="00515F00">
        <w:t>aangaande</w:t>
      </w:r>
      <w:proofErr w:type="gramEnd"/>
      <w:r w:rsidRPr="00515F00">
        <w:t xml:space="preserve"> de Opdracht voor </w:t>
      </w:r>
      <w:r w:rsidR="00965A0C">
        <w:t>“Optimalisatie Wilhelminakanaal, ingenieursdiensten”</w:t>
      </w:r>
    </w:p>
    <w:bookmarkEnd w:id="0"/>
    <w:bookmarkEnd w:id="1"/>
    <w:p w14:paraId="6BA98F9A" w14:textId="670B1F6B" w:rsidR="00835F58" w:rsidRDefault="00BF0F09" w:rsidP="00835F58">
      <w:r>
        <w:t xml:space="preserve">Inschrijver dient dit referentieblad </w:t>
      </w:r>
      <w:r w:rsidR="00855CB5">
        <w:t xml:space="preserve">te gebruiken </w:t>
      </w:r>
      <w:r w:rsidR="00D91516">
        <w:t xml:space="preserve">voor het aanleveren </w:t>
      </w:r>
      <w:r w:rsidR="00D91516" w:rsidRPr="00D91516">
        <w:t xml:space="preserve">van de referentieopdracht welke toeziet op </w:t>
      </w:r>
      <w:r w:rsidR="00855CB5">
        <w:t>de gevraagde kerncompetenties in de gestelde Geschiktheidseis; ervaringseisen, zoals opgenomen in</w:t>
      </w:r>
      <w:r>
        <w:t xml:space="preserve"> het Aanbestedingsdocument.</w:t>
      </w:r>
    </w:p>
    <w:p w14:paraId="0768CB4B" w14:textId="65A25D86" w:rsidR="00DF1CB7" w:rsidRPr="007C5551" w:rsidRDefault="00DF1CB7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t>Invul</w:t>
      </w:r>
      <w:r w:rsidR="002A76A6" w:rsidRPr="007C5551">
        <w:rPr>
          <w:rStyle w:val="Intensievebenadrukking"/>
        </w:rPr>
        <w:t>- en indienings</w:t>
      </w:r>
      <w:r w:rsidRPr="007C5551">
        <w:rPr>
          <w:rStyle w:val="Intensievebenadrukking"/>
        </w:rPr>
        <w:t>instructie</w:t>
      </w:r>
      <w:r w:rsidR="001E1AA6" w:rsidRPr="007C5551">
        <w:rPr>
          <w:rStyle w:val="Intensievebenadrukking"/>
        </w:rPr>
        <w:t xml:space="preserve"> van dit referentieblad</w:t>
      </w:r>
    </w:p>
    <w:p w14:paraId="3E9E823B" w14:textId="493C3000" w:rsidR="00DF1CB7" w:rsidRDefault="00DF1CB7" w:rsidP="00075B59">
      <w:pPr>
        <w:pStyle w:val="Lijstalinea"/>
        <w:numPr>
          <w:ilvl w:val="0"/>
          <w:numId w:val="15"/>
        </w:numPr>
      </w:pPr>
      <w:r w:rsidRPr="00075B59">
        <w:rPr>
          <w:highlight w:val="cyan"/>
        </w:rPr>
        <w:t>[</w:t>
      </w:r>
      <w:proofErr w:type="gramStart"/>
      <w:r w:rsidRPr="00075B59">
        <w:rPr>
          <w:highlight w:val="cyan"/>
        </w:rPr>
        <w:t>invulvelden</w:t>
      </w:r>
      <w:proofErr w:type="gramEnd"/>
      <w:r w:rsidRPr="00075B59">
        <w:rPr>
          <w:highlight w:val="cyan"/>
        </w:rPr>
        <w:t>]</w:t>
      </w:r>
      <w:r>
        <w:t xml:space="preserve"> blauw gemarkeerde invulvelden zijn in te vullen door Inschrijver.</w:t>
      </w:r>
    </w:p>
    <w:p w14:paraId="28039ECC" w14:textId="1D6C7820" w:rsidR="00DF1CB7" w:rsidRPr="007620D8" w:rsidRDefault="00DF1CB7" w:rsidP="00075B59">
      <w:pPr>
        <w:pStyle w:val="Lijstalinea"/>
        <w:numPr>
          <w:ilvl w:val="0"/>
          <w:numId w:val="15"/>
        </w:numPr>
      </w:pPr>
      <w:r w:rsidRPr="007620D8">
        <w:t xml:space="preserve">Per referentieblad mag slechts één referentieopdracht en één referent/opdrachtgever gebruikt worden. </w:t>
      </w:r>
    </w:p>
    <w:p w14:paraId="20F65953" w14:textId="3442080D" w:rsidR="000C50EC" w:rsidRPr="007620D8" w:rsidRDefault="000C50EC" w:rsidP="00075B59">
      <w:pPr>
        <w:pStyle w:val="Lijstalinea"/>
        <w:numPr>
          <w:ilvl w:val="0"/>
          <w:numId w:val="15"/>
        </w:numPr>
      </w:pPr>
      <w:r w:rsidRPr="007620D8">
        <w:t>De referentieopdracht dient zodanig omschreven te zijn dat de vereiste kenmerken/ omstandigheden één op één te herleiden zijn uit de tekst. Verwijzingen naar andere documenten of internetadressen zijn niet toegestaan.</w:t>
      </w:r>
    </w:p>
    <w:p w14:paraId="66714032" w14:textId="78D8AD75" w:rsidR="00075B59" w:rsidRPr="007620D8" w:rsidRDefault="00DF1CB7" w:rsidP="0046527B">
      <w:pPr>
        <w:pStyle w:val="Lijstalinea"/>
        <w:numPr>
          <w:ilvl w:val="0"/>
          <w:numId w:val="15"/>
        </w:numPr>
      </w:pPr>
      <w:r w:rsidRPr="007620D8">
        <w:t xml:space="preserve">Het is mogelijk dat één referentieopdracht meerdere kerncompetenties bevat. In dat geval </w:t>
      </w:r>
      <w:r w:rsidR="00075B59" w:rsidRPr="007620D8">
        <w:t>is het toegestaan één referentieopdracht voor meerdere kerncompetenties in te dienen. Inschrijver dient dan per kerncompetentie een apart referentieblad in te dienen.</w:t>
      </w:r>
    </w:p>
    <w:p w14:paraId="5C368083" w14:textId="3D4FF46D" w:rsidR="00C10641" w:rsidRPr="007C5551" w:rsidRDefault="00C10641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t>Geschiktheidseis; ervaringseisen</w:t>
      </w:r>
      <w:r w:rsidR="00835F58" w:rsidRPr="007C5551">
        <w:rPr>
          <w:rStyle w:val="Intensievebenadrukking"/>
        </w:rPr>
        <w:t xml:space="preserve"> - voldoet</w:t>
      </w:r>
    </w:p>
    <w:p w14:paraId="5BB59C1C" w14:textId="77777777" w:rsidR="00835F58" w:rsidRDefault="00835F58" w:rsidP="00C10641">
      <w:r w:rsidRPr="00835F58">
        <w:rPr>
          <w:highlight w:val="cyan"/>
        </w:rPr>
        <w:t>[</w:t>
      </w:r>
      <w:proofErr w:type="gramStart"/>
      <w:r w:rsidRPr="00835F58">
        <w:rPr>
          <w:highlight w:val="cyan"/>
        </w:rPr>
        <w:t>aankruisen</w:t>
      </w:r>
      <w:proofErr w:type="gramEnd"/>
      <w:r w:rsidRPr="00835F58">
        <w:rPr>
          <w:highlight w:val="cyan"/>
        </w:rPr>
        <w:t xml:space="preserve"> door Inschrijver </w:t>
      </w:r>
      <w:proofErr w:type="gramStart"/>
      <w:r w:rsidRPr="00835F58">
        <w:rPr>
          <w:highlight w:val="cyan"/>
        </w:rPr>
        <w:t>indien</w:t>
      </w:r>
      <w:proofErr w:type="gramEnd"/>
      <w:r w:rsidRPr="00835F58">
        <w:rPr>
          <w:highlight w:val="cyan"/>
        </w:rPr>
        <w:t xml:space="preserve"> de referentieopdracht aan het genoemde kenmerk voldoet]</w:t>
      </w:r>
    </w:p>
    <w:p w14:paraId="5B326B84" w14:textId="521D1901" w:rsidR="00C10641" w:rsidRDefault="00BF0F09" w:rsidP="00C10641">
      <w:r>
        <w:t xml:space="preserve">Inschrijver </w:t>
      </w:r>
      <w:r w:rsidR="00C10641" w:rsidRPr="00C10641">
        <w:t xml:space="preserve">dient te beschikken over ervaring en kerncompetenties die overeenkomen met essentiële onderdelen van de te vergeven Opdracht. Aanbestedende dienst heeft voor deze Opdracht de volgende kerncompetentie vastgesteld: </w:t>
      </w:r>
    </w:p>
    <w:p w14:paraId="63040BBF" w14:textId="77777777" w:rsidR="0098664B" w:rsidRPr="00C10641" w:rsidRDefault="0098664B" w:rsidP="00C10641"/>
    <w:p w14:paraId="471086B8" w14:textId="77777777" w:rsidR="00D263FD" w:rsidRPr="009D667E" w:rsidRDefault="00DA0447" w:rsidP="00D263FD">
      <w:pPr>
        <w:spacing w:line="240" w:lineRule="auto"/>
        <w:rPr>
          <w:b/>
          <w:bCs/>
        </w:rPr>
      </w:pPr>
      <w:r w:rsidRPr="009D667E">
        <w:rPr>
          <w:b/>
          <w:bCs/>
        </w:rPr>
        <w:t>K</w:t>
      </w:r>
      <w:r w:rsidR="0098664B" w:rsidRPr="009D667E">
        <w:rPr>
          <w:b/>
          <w:bCs/>
        </w:rPr>
        <w:t xml:space="preserve">erncompetentie </w:t>
      </w:r>
      <w:r w:rsidRPr="009D667E">
        <w:rPr>
          <w:b/>
          <w:bCs/>
        </w:rPr>
        <w:t>B</w:t>
      </w:r>
    </w:p>
    <w:p w14:paraId="5E82AAF6" w14:textId="44236A42" w:rsidR="00D263FD" w:rsidRPr="00091DFF" w:rsidRDefault="00D263FD" w:rsidP="00D263FD">
      <w:pPr>
        <w:spacing w:line="240" w:lineRule="auto"/>
        <w:rPr>
          <w:sz w:val="22"/>
          <w:szCs w:val="22"/>
        </w:rPr>
      </w:pPr>
      <w:r w:rsidRPr="00091DFF">
        <w:rPr>
          <w:sz w:val="22"/>
          <w:szCs w:val="22"/>
        </w:rPr>
        <w:t>In de afgelopen 7 jaar, gerekend tot de datum van inschrijving, was inschrijver als primair contractopsteller eindverantwoordelijk voor het opstellen van een UAV-GC contract (incl. bijbehorende annexen) voor een publieke opdrachtgever voor de realisatie van waterbouwkundige werkzaamheden aan een vaarweg.</w:t>
      </w:r>
      <w:r>
        <w:rPr>
          <w:sz w:val="22"/>
          <w:szCs w:val="22"/>
        </w:rPr>
        <w:t xml:space="preserve"> Hierbij geldt dat het opstellen van het contract is afgerond en succesvol opgeleverd. </w:t>
      </w:r>
      <w:r w:rsidRPr="00091DFF">
        <w:rPr>
          <w:sz w:val="22"/>
          <w:szCs w:val="22"/>
        </w:rPr>
        <w:t xml:space="preserve">De referentie van waterbouwkundige werkzaamheden aan een vaarweg </w:t>
      </w:r>
      <w:r w:rsidR="009738A0">
        <w:rPr>
          <w:sz w:val="22"/>
          <w:szCs w:val="22"/>
        </w:rPr>
        <w:t xml:space="preserve">voldoet </w:t>
      </w:r>
      <w:r w:rsidRPr="00091DFF">
        <w:rPr>
          <w:sz w:val="22"/>
          <w:szCs w:val="22"/>
        </w:rPr>
        <w:t>aan de volgende minimumeisen</w:t>
      </w:r>
      <w:r w:rsidR="009738A0">
        <w:rPr>
          <w:sz w:val="22"/>
          <w:szCs w:val="22"/>
        </w:rPr>
        <w:t xml:space="preserve">: </w:t>
      </w:r>
    </w:p>
    <w:p w14:paraId="6CFC798C" w14:textId="4F26B7DD" w:rsidR="00835F58" w:rsidRPr="00CF1682" w:rsidRDefault="00000000" w:rsidP="00835F58">
      <w:pPr>
        <w:rPr>
          <w:highlight w:val="yellow"/>
        </w:rPr>
      </w:pPr>
      <w:sdt>
        <w:sdtPr>
          <w:id w:val="1239979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5F58">
            <w:rPr>
              <w:rFonts w:ascii="MS Gothic" w:eastAsia="MS Gothic" w:hAnsi="MS Gothic" w:hint="eastAsia"/>
            </w:rPr>
            <w:t>☐</w:t>
          </w:r>
        </w:sdtContent>
      </w:sdt>
      <w:r w:rsidR="00835F58">
        <w:tab/>
      </w:r>
      <w:r w:rsidR="007C710A" w:rsidRPr="007C710A">
        <w:t>De vaarweg betreft een klasse II-vaarweg of hoger;</w:t>
      </w:r>
    </w:p>
    <w:p w14:paraId="0A06D01B" w14:textId="77777777" w:rsidR="00F67301" w:rsidRDefault="00000000" w:rsidP="00F67301">
      <w:pPr>
        <w:spacing w:line="240" w:lineRule="auto"/>
      </w:pPr>
      <w:sdt>
        <w:sdtPr>
          <w:id w:val="-5634870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5F58">
            <w:rPr>
              <w:rFonts w:ascii="MS Gothic" w:eastAsia="MS Gothic" w:hAnsi="MS Gothic" w:hint="eastAsia"/>
            </w:rPr>
            <w:t>☐</w:t>
          </w:r>
        </w:sdtContent>
      </w:sdt>
      <w:r w:rsidR="00835F58">
        <w:tab/>
      </w:r>
      <w:r w:rsidR="00646B7B" w:rsidRPr="00D152E6">
        <w:t>Het project bevat minimaal 2 van de volgende onderdelen:</w:t>
      </w:r>
    </w:p>
    <w:p w14:paraId="75E9FF49" w14:textId="4FFC5486" w:rsidR="00F67301" w:rsidRPr="00F67301" w:rsidRDefault="00472DB4" w:rsidP="00F67301">
      <w:pPr>
        <w:pStyle w:val="Lijstalinea"/>
        <w:numPr>
          <w:ilvl w:val="0"/>
          <w:numId w:val="19"/>
        </w:numPr>
        <w:spacing w:line="240" w:lineRule="auto"/>
      </w:pPr>
      <w:r w:rsidRPr="00D152E6">
        <w:t>Aanbrengen of vervangen van een verticale oeverconstructie (bijvoorbeeld stalen damwanden)</w:t>
      </w:r>
      <w:r w:rsidR="00F67301">
        <w:t xml:space="preserve"> </w:t>
      </w:r>
      <w:r w:rsidR="00F67301" w:rsidRPr="00F67301">
        <w:rPr>
          <w:szCs w:val="20"/>
        </w:rPr>
        <w:t>met een kerende hoogte van minimaal 3 meter;</w:t>
      </w:r>
    </w:p>
    <w:p w14:paraId="49F16753" w14:textId="77777777" w:rsidR="00427E7D" w:rsidRPr="00427E7D" w:rsidRDefault="0074059D" w:rsidP="00427E7D">
      <w:pPr>
        <w:pStyle w:val="Lijstalinea"/>
        <w:numPr>
          <w:ilvl w:val="0"/>
          <w:numId w:val="19"/>
        </w:numPr>
        <w:spacing w:line="240" w:lineRule="auto"/>
      </w:pPr>
      <w:r w:rsidRPr="00427E7D">
        <w:t>Bodemaanpassingen incl</w:t>
      </w:r>
      <w:r w:rsidR="00D152E6" w:rsidRPr="00427E7D">
        <w:t>usief</w:t>
      </w:r>
      <w:r w:rsidRPr="00427E7D">
        <w:t xml:space="preserve"> bodem beschermende maatregelen;</w:t>
      </w:r>
    </w:p>
    <w:p w14:paraId="1FD637CC" w14:textId="04E86EB4" w:rsidR="00472DB4" w:rsidRPr="00B05EA0" w:rsidRDefault="00D152E6" w:rsidP="004C204F">
      <w:pPr>
        <w:pStyle w:val="Lijstalinea"/>
        <w:numPr>
          <w:ilvl w:val="0"/>
          <w:numId w:val="19"/>
        </w:numPr>
        <w:spacing w:line="240" w:lineRule="auto"/>
      </w:pPr>
      <w:r w:rsidRPr="00D152E6">
        <w:t>Aanleg of aanpassing aan wachtplaatsen en/of afmeerplaatsen</w:t>
      </w:r>
      <w:r w:rsidR="00427E7D">
        <w:t xml:space="preserve"> </w:t>
      </w:r>
      <w:r w:rsidR="00427E7D" w:rsidRPr="00427E7D">
        <w:rPr>
          <w:szCs w:val="20"/>
        </w:rPr>
        <w:t>voor minimaal klasse II schepen.</w:t>
      </w:r>
    </w:p>
    <w:p w14:paraId="681879D6" w14:textId="7A6CAFFB" w:rsidR="00835F58" w:rsidRDefault="00000000" w:rsidP="00835F58">
      <w:pPr>
        <w:spacing w:line="240" w:lineRule="auto"/>
      </w:pPr>
      <w:sdt>
        <w:sdtPr>
          <w:id w:val="-9193954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5F58">
            <w:rPr>
              <w:rFonts w:ascii="MS Gothic" w:eastAsia="MS Gothic" w:hAnsi="MS Gothic" w:hint="eastAsia"/>
            </w:rPr>
            <w:t>☐</w:t>
          </w:r>
        </w:sdtContent>
      </w:sdt>
      <w:r w:rsidR="00835F58">
        <w:tab/>
      </w:r>
      <w:r w:rsidR="00D9761B" w:rsidRPr="00D9761B">
        <w:t>De totale realisatiewaarde van het project bedraagt minimaal 5 miljoen euro (excl. btw).</w:t>
      </w:r>
    </w:p>
    <w:p w14:paraId="483EE4C5" w14:textId="47161F8B" w:rsidR="007144E0" w:rsidRPr="00091DFF" w:rsidRDefault="007144E0" w:rsidP="007144E0">
      <w:pPr>
        <w:spacing w:before="100" w:beforeAutospacing="1" w:after="100" w:afterAutospacing="1" w:line="240" w:lineRule="auto"/>
        <w:rPr>
          <w:sz w:val="22"/>
          <w:szCs w:val="22"/>
        </w:rPr>
      </w:pPr>
      <w:r w:rsidRPr="00091DFF">
        <w:rPr>
          <w:sz w:val="22"/>
          <w:szCs w:val="22"/>
        </w:rPr>
        <w:t xml:space="preserve">Inschrijver toont deze ervaring aan met één </w:t>
      </w:r>
      <w:r>
        <w:rPr>
          <w:sz w:val="22"/>
          <w:szCs w:val="22"/>
        </w:rPr>
        <w:t xml:space="preserve">(1) </w:t>
      </w:r>
      <w:r w:rsidRPr="00091DFF">
        <w:rPr>
          <w:sz w:val="22"/>
          <w:szCs w:val="22"/>
        </w:rPr>
        <w:t>referentieproject.</w:t>
      </w:r>
    </w:p>
    <w:p w14:paraId="3CAD5EF1" w14:textId="77777777" w:rsidR="00FC451B" w:rsidRDefault="00FC451B">
      <w:pPr>
        <w:spacing w:after="200" w:line="276" w:lineRule="auto"/>
        <w:rPr>
          <w:rStyle w:val="Intensievebenadrukking"/>
          <w:color w:val="003867"/>
          <w:kern w:val="2"/>
          <w:lang w:eastAsia="en-US"/>
          <w14:ligatures w14:val="standardContextual"/>
        </w:rPr>
      </w:pPr>
      <w:r>
        <w:rPr>
          <w:rStyle w:val="Intensievebenadrukking"/>
        </w:rPr>
        <w:br w:type="page"/>
      </w:r>
    </w:p>
    <w:p w14:paraId="045E722F" w14:textId="36C4F30F" w:rsidR="00CF1682" w:rsidRPr="007C5551" w:rsidRDefault="00CF1682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lastRenderedPageBreak/>
        <w:t>Gegevens van de referentieopdracht</w:t>
      </w:r>
      <w:r w:rsidR="007836AB" w:rsidRPr="007C5551">
        <w:rPr>
          <w:rStyle w:val="Intensievebenadrukking"/>
        </w:rPr>
        <w:t xml:space="preserve"> </w:t>
      </w:r>
      <w:r w:rsidRPr="007C5551">
        <w:rPr>
          <w:rStyle w:val="Intensievebenadrukking"/>
        </w:rPr>
        <w:t>[invulvelden in te vullen door Inschrijver]</w:t>
      </w:r>
    </w:p>
    <w:p w14:paraId="6460311A" w14:textId="77777777" w:rsidR="00075B59" w:rsidRDefault="00075B59" w:rsidP="00E72201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0002C2BF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D7D3627" w14:textId="194B59DA" w:rsidR="007836AB" w:rsidRPr="00A94450" w:rsidRDefault="007836AB" w:rsidP="00F6026B">
            <w:pPr>
              <w:pStyle w:val="Koptabel"/>
            </w:pPr>
            <w:r>
              <w:t>Kenmerken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7937BD7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FF68A0" w:rsidRPr="0020054C" w14:paraId="40A2A2E8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1EC76AA" w14:textId="6FC5C50C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Inschrijver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790FF65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55EFAED0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A506743" w14:textId="5F5B47E3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Aanduiding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9964C08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075B59" w:rsidRPr="0020054C" w14:paraId="47806EC3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D5E7B47" w14:textId="77777777" w:rsidR="00075B59" w:rsidRPr="0020054C" w:rsidRDefault="00075B59" w:rsidP="00475339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Korte beschrijving van de referentieopdracht en uitgevoerde werkzaamheden waaruit duidelijk blijkt dat aan de ervaringseisen wordt voldaan: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CAC4284" w14:textId="77777777" w:rsidR="00075B59" w:rsidRPr="007836AB" w:rsidRDefault="00075B59" w:rsidP="00475339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1A217F69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E261085" w14:textId="0F77FCA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Datum aanvang + looptijd van </w:t>
            </w:r>
            <w:r>
              <w:rPr>
                <w:rFonts w:cs="Calibri"/>
                <w:color w:val="000000"/>
              </w:rPr>
              <w:t>de referentieopdracht</w:t>
            </w:r>
            <w:r w:rsidRP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5549D41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1F55D473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221ACD9" w14:textId="3EEF4F91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144E0">
              <w:rPr>
                <w:rFonts w:cs="Calibri"/>
                <w:color w:val="000000"/>
              </w:rPr>
              <w:t xml:space="preserve">Datum </w:t>
            </w:r>
            <w:proofErr w:type="gramStart"/>
            <w:r w:rsidRPr="007144E0">
              <w:rPr>
                <w:rFonts w:cs="Calibri"/>
                <w:color w:val="000000"/>
              </w:rPr>
              <w:t>afronding /</w:t>
            </w:r>
            <w:proofErr w:type="gramEnd"/>
            <w:r w:rsidRPr="007144E0">
              <w:rPr>
                <w:rFonts w:cs="Calibri"/>
                <w:color w:val="000000"/>
              </w:rPr>
              <w:t xml:space="preserve"> oplevering van de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0F0C22C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576DBE67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AFE7968" w14:textId="5D109C33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Is </w:t>
            </w:r>
            <w:r w:rsidR="00FF68A0">
              <w:rPr>
                <w:rFonts w:cs="Calibri"/>
                <w:color w:val="000000"/>
              </w:rPr>
              <w:t xml:space="preserve">de referentieopdracht </w:t>
            </w:r>
            <w:r w:rsidRPr="007836AB">
              <w:rPr>
                <w:rFonts w:cs="Calibri"/>
                <w:color w:val="000000"/>
              </w:rPr>
              <w:t>uitgevoerd in Combinatie?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CA26380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proofErr w:type="gramStart"/>
            <w:r w:rsidRPr="007836AB">
              <w:rPr>
                <w:rFonts w:cs="Calibri"/>
                <w:color w:val="000000"/>
              </w:rPr>
              <w:t>Ja /</w:t>
            </w:r>
            <w:proofErr w:type="gramEnd"/>
            <w:r w:rsidRPr="007836AB">
              <w:rPr>
                <w:rFonts w:cs="Calibri"/>
                <w:color w:val="000000"/>
              </w:rPr>
              <w:t xml:space="preserve"> Nee</w:t>
            </w:r>
          </w:p>
          <w:p w14:paraId="4CCFCC51" w14:textId="77777777" w:rsidR="007836AB" w:rsidRPr="007836AB" w:rsidRDefault="007836AB" w:rsidP="007836AB">
            <w:pPr>
              <w:rPr>
                <w:rFonts w:cs="Calibri"/>
                <w:color w:val="000000"/>
                <w:sz w:val="18"/>
                <w:szCs w:val="18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</w:t>
            </w:r>
            <w:proofErr w:type="gramStart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doorhalen</w:t>
            </w:r>
            <w:proofErr w:type="gramEnd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 xml:space="preserve"> wat niet van toepassing is]</w:t>
            </w:r>
          </w:p>
          <w:p w14:paraId="4CC9D0C4" w14:textId="28E9AC72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proofErr w:type="gramStart"/>
            <w:r w:rsidRPr="007836AB">
              <w:rPr>
                <w:rFonts w:cs="Calibri"/>
                <w:color w:val="000000"/>
              </w:rPr>
              <w:t>Indien</w:t>
            </w:r>
            <w:proofErr w:type="gramEnd"/>
            <w:r w:rsidRPr="007836AB">
              <w:rPr>
                <w:rFonts w:cs="Calibri"/>
                <w:color w:val="000000"/>
              </w:rPr>
              <w:t xml:space="preserve"> het werk is uitgevoerd in Combinatie, invullen welke onderdelen van </w:t>
            </w:r>
            <w:r>
              <w:rPr>
                <w:rFonts w:cs="Calibri"/>
                <w:color w:val="000000"/>
              </w:rPr>
              <w:t xml:space="preserve">de </w:t>
            </w:r>
            <w:r w:rsidRPr="007836AB">
              <w:rPr>
                <w:rFonts w:cs="Calibri"/>
                <w:color w:val="000000"/>
              </w:rPr>
              <w:t>referentie</w:t>
            </w:r>
            <w:r>
              <w:rPr>
                <w:rFonts w:cs="Calibri"/>
                <w:color w:val="000000"/>
              </w:rPr>
              <w:t xml:space="preserve">opdracht </w:t>
            </w:r>
            <w:r w:rsidRPr="007836AB">
              <w:rPr>
                <w:rFonts w:cs="Calibri"/>
                <w:color w:val="000000"/>
              </w:rPr>
              <w:t>daadwerkelijk door Inschrijver zijn uitgevoerd: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3F847448" w14:textId="57AE1789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749641A0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82E63DD" w14:textId="6807AF3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Doet Inschrijver voor</w:t>
            </w:r>
            <w:r w:rsidR="00FF68A0">
              <w:rPr>
                <w:rFonts w:cs="Calibri"/>
                <w:color w:val="000000"/>
              </w:rPr>
              <w:t xml:space="preserve"> de referentieopdracht</w:t>
            </w:r>
            <w:r w:rsidRPr="007836AB">
              <w:rPr>
                <w:rFonts w:cs="Calibri"/>
                <w:color w:val="000000"/>
              </w:rPr>
              <w:t xml:space="preserve"> een beroep op een Derde?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9FF6308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proofErr w:type="gramStart"/>
            <w:r w:rsidRPr="007836AB">
              <w:rPr>
                <w:rFonts w:cs="Calibri"/>
                <w:color w:val="000000"/>
              </w:rPr>
              <w:t>Ja /</w:t>
            </w:r>
            <w:proofErr w:type="gramEnd"/>
            <w:r w:rsidRPr="007836AB">
              <w:rPr>
                <w:rFonts w:cs="Calibri"/>
                <w:color w:val="000000"/>
              </w:rPr>
              <w:t xml:space="preserve"> Nee</w:t>
            </w:r>
          </w:p>
          <w:p w14:paraId="7586DB22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</w:t>
            </w:r>
            <w:proofErr w:type="gramStart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doorhalen</w:t>
            </w:r>
            <w:proofErr w:type="gramEnd"/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 xml:space="preserve"> wat niet van toepassing is]</w:t>
            </w:r>
          </w:p>
          <w:p w14:paraId="337B50C1" w14:textId="1C11B912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7836AB">
              <w:rPr>
                <w:rFonts w:cs="Calibri"/>
                <w:color w:val="000000"/>
              </w:rPr>
              <w:t>Indien Inschrijver voor het referentieproject een beroep doet op een Derde, invullen welke Derde en voor welke onderdelen: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16B9E516" w14:textId="6959C22E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42FB90F3" w14:textId="77777777" w:rsidR="00DB2A99" w:rsidRDefault="00DB2A99" w:rsidP="00DB2A99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DB2A99" w:rsidRPr="00A94450" w14:paraId="3F8C7076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7F49577" w14:textId="77777777" w:rsidR="00DB2A99" w:rsidRPr="00A94450" w:rsidRDefault="00DB2A99" w:rsidP="00D02EEF">
            <w:pPr>
              <w:pStyle w:val="Koptabel"/>
            </w:pPr>
            <w:r>
              <w:t xml:space="preserve">Gegevens </w:t>
            </w:r>
            <w:proofErr w:type="gramStart"/>
            <w:r>
              <w:t>referent /</w:t>
            </w:r>
            <w:proofErr w:type="gramEnd"/>
            <w:r>
              <w:t xml:space="preserve"> opdrachtgever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D16D23F" w14:textId="77777777" w:rsidR="00DB2A99" w:rsidRPr="00A94450" w:rsidRDefault="00DB2A99" w:rsidP="00D02EEF">
            <w:pPr>
              <w:pStyle w:val="Koptabel"/>
            </w:pPr>
            <w:r w:rsidRPr="00A94450">
              <w:t>Invulvelden</w:t>
            </w:r>
          </w:p>
        </w:tc>
      </w:tr>
      <w:tr w:rsidR="00DB2A99" w:rsidRPr="0020054C" w14:paraId="7923D117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9C333D7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opdrachtgever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0A871D6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62CE4399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E1961F4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Type organisatie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ECFBE8E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45EDF4F8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E0421A5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Adres en vestigingsplaats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F8B8159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7018ABF7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4DBAC6D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A72C5BD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07739FBB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D8A076E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34C0BF6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2E0A35E2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9C387B8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Telefoonnummer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D3AA649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3FAFF290" w14:textId="77777777" w:rsidR="00F97B82" w:rsidRDefault="00F97B82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</w:p>
    <w:p w14:paraId="04E9022D" w14:textId="77777777" w:rsidR="00F97B82" w:rsidRDefault="00F97B82">
      <w:pPr>
        <w:spacing w:after="200" w:line="276" w:lineRule="auto"/>
        <w:rPr>
          <w:rStyle w:val="Intensievebenadrukking"/>
          <w:color w:val="003867"/>
          <w:kern w:val="2"/>
          <w:lang w:eastAsia="en-US"/>
          <w14:ligatures w14:val="standardContextual"/>
        </w:rPr>
      </w:pPr>
      <w:r>
        <w:rPr>
          <w:rStyle w:val="Intensievebenadrukking"/>
        </w:rPr>
        <w:br w:type="page"/>
      </w:r>
    </w:p>
    <w:p w14:paraId="2166A08A" w14:textId="5BF9456B" w:rsidR="007836AB" w:rsidRPr="007C5551" w:rsidRDefault="007836AB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lastRenderedPageBreak/>
        <w:t>Verklaring en ondertekening Inschrijver</w:t>
      </w:r>
    </w:p>
    <w:p w14:paraId="7702A32F" w14:textId="7DDDAE6A" w:rsidR="00766311" w:rsidRDefault="00766311" w:rsidP="007836AB">
      <w:r w:rsidRPr="00766311">
        <w:t xml:space="preserve">Inschrijver verklaart </w:t>
      </w:r>
      <w:r>
        <w:t xml:space="preserve">bovenstaande </w:t>
      </w:r>
      <w:r w:rsidRPr="00766311">
        <w:t>gegevens</w:t>
      </w:r>
      <w:r>
        <w:t xml:space="preserve"> n</w:t>
      </w:r>
      <w:r w:rsidRPr="00766311">
        <w:t>aar waarheid te hebben ingevuld</w:t>
      </w:r>
      <w:r>
        <w:t>.</w:t>
      </w:r>
    </w:p>
    <w:p w14:paraId="0CD56E85" w14:textId="77777777" w:rsidR="00766311" w:rsidRDefault="00766311" w:rsidP="007836AB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4E4B4338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A408E2F" w14:textId="4E90D7E4" w:rsidR="007836AB" w:rsidRPr="00A94450" w:rsidRDefault="00766311" w:rsidP="00F6026B">
            <w:pPr>
              <w:pStyle w:val="Koptabel"/>
            </w:pPr>
            <w:r>
              <w:t>Inschrijver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99B8508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7836AB" w:rsidRPr="0020054C" w14:paraId="67C9608D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85EA7D7" w14:textId="68905351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Inschrijver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259BD8C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171867">
              <w:rPr>
                <w:rFonts w:cs="Calibri"/>
                <w:color w:val="000000"/>
                <w:highlight w:val="cyan"/>
              </w:rPr>
              <w:t>[</w:t>
            </w:r>
            <w:r>
              <w:rPr>
                <w:rFonts w:cs="Calibri"/>
                <w:color w:val="000000"/>
                <w:highlight w:val="cyan"/>
              </w:rPr>
              <w:t xml:space="preserve">  </w:t>
            </w:r>
            <w:r w:rsidRPr="00171867">
              <w:rPr>
                <w:rFonts w:cs="Calibri"/>
                <w:color w:val="000000"/>
                <w:highlight w:val="cyan"/>
              </w:rPr>
              <w:t xml:space="preserve"> ]</w:t>
            </w:r>
          </w:p>
        </w:tc>
      </w:tr>
      <w:tr w:rsidR="007836AB" w:rsidRPr="0020054C" w14:paraId="42E3A938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389E002" w14:textId="1FFEA924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tekenbevoegde functionaris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B637DF3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7018C2A4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2DFB04C" w14:textId="42EDF785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tekenbevoegde functionaris: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A7B1D1D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09192805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0EFF702" w14:textId="101FBEAA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Plaats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0E3AAB9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58117930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520F842" w14:textId="75300CB8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Datum ondertekening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CE0D327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7EA5B68F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1630BF7" w14:textId="52747ABA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Handtekening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46DDDA1" w14:textId="77777777" w:rsidR="007836AB" w:rsidRDefault="007836AB" w:rsidP="00F6026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  <w:p w14:paraId="2DCAC24B" w14:textId="77777777" w:rsidR="00766311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  <w:p w14:paraId="3FCEE14A" w14:textId="5C073DF6" w:rsidR="00766311" w:rsidRPr="007836AB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</w:tc>
      </w:tr>
    </w:tbl>
    <w:p w14:paraId="6415EC26" w14:textId="2CAB1A22" w:rsidR="00FF68A0" w:rsidRPr="007C5551" w:rsidRDefault="00766311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t xml:space="preserve">Tevredenheidsverklaring </w:t>
      </w:r>
      <w:proofErr w:type="gramStart"/>
      <w:r w:rsidRPr="007C5551">
        <w:rPr>
          <w:rStyle w:val="Intensievebenadrukking"/>
        </w:rPr>
        <w:t>referent /</w:t>
      </w:r>
      <w:proofErr w:type="gramEnd"/>
      <w:r w:rsidRPr="007C5551">
        <w:rPr>
          <w:rStyle w:val="Intensievebenadrukking"/>
        </w:rPr>
        <w:t xml:space="preserve"> opdrachtgever van de referentieopdracht</w:t>
      </w:r>
      <w:r w:rsidR="00FF68A0" w:rsidRPr="007C5551">
        <w:rPr>
          <w:rStyle w:val="Intensievebenadrukking"/>
        </w:rPr>
        <w:t xml:space="preserve"> </w:t>
      </w:r>
    </w:p>
    <w:p w14:paraId="328919AC" w14:textId="77777777" w:rsidR="00F97B82" w:rsidRDefault="00F97B82" w:rsidP="00F11DF2">
      <w:pPr>
        <w:spacing w:line="240" w:lineRule="auto"/>
        <w:contextualSpacing/>
      </w:pPr>
    </w:p>
    <w:p w14:paraId="1CAC2D2A" w14:textId="7A0525D3" w:rsidR="00F11DF2" w:rsidRPr="00F97B82" w:rsidRDefault="00F11DF2" w:rsidP="00F11DF2">
      <w:pPr>
        <w:spacing w:line="240" w:lineRule="auto"/>
        <w:contextualSpacing/>
      </w:pPr>
      <w:r w:rsidRPr="00F97B82">
        <w:t>Door het indienen van een separate tevredenheidsverklaring volgens eigen format welke in ieder geval is ondertekend door een bevoegde en/of relevante functionaris van de opdrachtgever van de referentieopdracht.</w:t>
      </w:r>
    </w:p>
    <w:sectPr w:rsidR="00F11DF2" w:rsidRPr="00F97B82" w:rsidSect="00171867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9947D" w14:textId="77777777" w:rsidR="00E556C1" w:rsidRDefault="00E556C1" w:rsidP="00096F21">
      <w:r>
        <w:separator/>
      </w:r>
    </w:p>
  </w:endnote>
  <w:endnote w:type="continuationSeparator" w:id="0">
    <w:p w14:paraId="202F6E17" w14:textId="77777777" w:rsidR="00E556C1" w:rsidRDefault="00E556C1" w:rsidP="00096F21">
      <w:r>
        <w:continuationSeparator/>
      </w:r>
    </w:p>
  </w:endnote>
  <w:endnote w:type="continuationNotice" w:id="1">
    <w:p w14:paraId="335FD081" w14:textId="77777777" w:rsidR="00E556C1" w:rsidRDefault="00E556C1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621FC" w14:textId="77777777" w:rsidR="005210FE" w:rsidRDefault="005210FE" w:rsidP="00096F21">
    <w:pPr>
      <w:pStyle w:val="Voettekst"/>
      <w:rPr>
        <w:lang w:bidi="nl-NL"/>
      </w:rPr>
    </w:pPr>
  </w:p>
  <w:p w14:paraId="2732A9F9" w14:textId="2ABA70D9" w:rsidR="005D4FDD" w:rsidRPr="00A94450" w:rsidRDefault="00D91516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D91516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Bijlage </w:t>
    </w:r>
    <w:r w:rsidR="00561AFC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5B</w:t>
    </w:r>
    <w:r w:rsidRPr="00D91516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– </w:t>
    </w:r>
    <w:r w:rsidR="00855CB5" w:rsidRPr="00855CB5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Referentieblad Geschiktheidseis kerncompetenties in referentieopdracht</w:t>
    </w:r>
    <w:r w:rsidR="0081395B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6C325" w14:textId="77777777" w:rsidR="00E556C1" w:rsidRDefault="00E556C1" w:rsidP="00096F21">
      <w:r>
        <w:separator/>
      </w:r>
    </w:p>
  </w:footnote>
  <w:footnote w:type="continuationSeparator" w:id="0">
    <w:p w14:paraId="2163A92E" w14:textId="77777777" w:rsidR="00E556C1" w:rsidRDefault="00E556C1" w:rsidP="00096F21">
      <w:r>
        <w:continuationSeparator/>
      </w:r>
    </w:p>
  </w:footnote>
  <w:footnote w:type="continuationNotice" w:id="1">
    <w:p w14:paraId="3ED1E910" w14:textId="77777777" w:rsidR="00E556C1" w:rsidRDefault="00E556C1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264A" w14:textId="77777777" w:rsidR="000A1756" w:rsidRDefault="000A1756" w:rsidP="00096F21">
    <w:pPr>
      <w:pStyle w:val="Koptekst"/>
    </w:pPr>
  </w:p>
  <w:p w14:paraId="01CDBDE7" w14:textId="77777777" w:rsidR="000A1756" w:rsidRDefault="000A1756" w:rsidP="00096F21">
    <w:pPr>
      <w:pStyle w:val="Koptekst"/>
    </w:pPr>
  </w:p>
  <w:p w14:paraId="4CFAF24D" w14:textId="77777777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61AD"/>
    <w:multiLevelType w:val="hybridMultilevel"/>
    <w:tmpl w:val="F0B866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D39A0"/>
    <w:multiLevelType w:val="hybridMultilevel"/>
    <w:tmpl w:val="F27868B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6200976"/>
    <w:multiLevelType w:val="hybridMultilevel"/>
    <w:tmpl w:val="45ECCC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E074A"/>
    <w:multiLevelType w:val="hybridMultilevel"/>
    <w:tmpl w:val="A2B208DA"/>
    <w:lvl w:ilvl="0" w:tplc="EDB6E7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BC6D3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408C6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99E33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A589C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87288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B8A8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A1EC7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C238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2C526A"/>
    <w:multiLevelType w:val="hybridMultilevel"/>
    <w:tmpl w:val="FD4A9A8A"/>
    <w:lvl w:ilvl="0" w:tplc="CF28E912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6A7FE3"/>
    <w:multiLevelType w:val="hybridMultilevel"/>
    <w:tmpl w:val="E5C40EA0"/>
    <w:lvl w:ilvl="0" w:tplc="6652D56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2D30C5D"/>
    <w:multiLevelType w:val="hybridMultilevel"/>
    <w:tmpl w:val="04C074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65AA0642"/>
    <w:multiLevelType w:val="hybridMultilevel"/>
    <w:tmpl w:val="81228498"/>
    <w:lvl w:ilvl="0" w:tplc="389644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3727E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F802C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A3C21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6FF461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2CCD2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B00EE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3C4C5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4C278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6" w15:restartNumberingAfterBreak="0">
    <w:nsid w:val="6DFE669C"/>
    <w:multiLevelType w:val="hybridMultilevel"/>
    <w:tmpl w:val="8B2478DE"/>
    <w:lvl w:ilvl="0" w:tplc="601EDC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304F8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446E7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A94C1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F40D5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ED4EE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66C6C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D4F1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BDAC0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7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5"/>
  </w:num>
  <w:num w:numId="2" w16cid:durableId="1852404849">
    <w:abstractNumId w:val="14"/>
  </w:num>
  <w:num w:numId="3" w16cid:durableId="994452798">
    <w:abstractNumId w:val="12"/>
  </w:num>
  <w:num w:numId="4" w16cid:durableId="222568843">
    <w:abstractNumId w:val="1"/>
  </w:num>
  <w:num w:numId="5" w16cid:durableId="996541991">
    <w:abstractNumId w:val="18"/>
  </w:num>
  <w:num w:numId="6" w16cid:durableId="7829336">
    <w:abstractNumId w:val="9"/>
  </w:num>
  <w:num w:numId="7" w16cid:durableId="1526214007">
    <w:abstractNumId w:val="11"/>
  </w:num>
  <w:num w:numId="8" w16cid:durableId="2072462316">
    <w:abstractNumId w:val="17"/>
  </w:num>
  <w:num w:numId="9" w16cid:durableId="2112627514">
    <w:abstractNumId w:val="7"/>
  </w:num>
  <w:num w:numId="10" w16cid:durableId="1312294355">
    <w:abstractNumId w:val="3"/>
  </w:num>
  <w:num w:numId="11" w16cid:durableId="1133446850">
    <w:abstractNumId w:val="4"/>
  </w:num>
  <w:num w:numId="12" w16cid:durableId="674114543">
    <w:abstractNumId w:val="16"/>
  </w:num>
  <w:num w:numId="13" w16cid:durableId="679086243">
    <w:abstractNumId w:val="15"/>
  </w:num>
  <w:num w:numId="14" w16cid:durableId="1439905209">
    <w:abstractNumId w:val="6"/>
  </w:num>
  <w:num w:numId="15" w16cid:durableId="1810705553">
    <w:abstractNumId w:val="0"/>
  </w:num>
  <w:num w:numId="16" w16cid:durableId="904415789">
    <w:abstractNumId w:val="13"/>
  </w:num>
  <w:num w:numId="17" w16cid:durableId="558202070">
    <w:abstractNumId w:val="8"/>
  </w:num>
  <w:num w:numId="18" w16cid:durableId="386688107">
    <w:abstractNumId w:val="10"/>
  </w:num>
  <w:num w:numId="19" w16cid:durableId="614990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85"/>
    <w:rsid w:val="00004D4D"/>
    <w:rsid w:val="0000535C"/>
    <w:rsid w:val="000146FF"/>
    <w:rsid w:val="000256F9"/>
    <w:rsid w:val="000266B8"/>
    <w:rsid w:val="00034C4F"/>
    <w:rsid w:val="00054C83"/>
    <w:rsid w:val="00062094"/>
    <w:rsid w:val="000622A2"/>
    <w:rsid w:val="0006313F"/>
    <w:rsid w:val="00063D85"/>
    <w:rsid w:val="00064EE2"/>
    <w:rsid w:val="00075B59"/>
    <w:rsid w:val="00081722"/>
    <w:rsid w:val="00090F7F"/>
    <w:rsid w:val="00096F21"/>
    <w:rsid w:val="000A1756"/>
    <w:rsid w:val="000A1E48"/>
    <w:rsid w:val="000B584E"/>
    <w:rsid w:val="000C50EC"/>
    <w:rsid w:val="000D6EDF"/>
    <w:rsid w:val="000E27D1"/>
    <w:rsid w:val="001105C4"/>
    <w:rsid w:val="00121D70"/>
    <w:rsid w:val="001239C5"/>
    <w:rsid w:val="00133664"/>
    <w:rsid w:val="001349CF"/>
    <w:rsid w:val="00140215"/>
    <w:rsid w:val="001413FF"/>
    <w:rsid w:val="00143268"/>
    <w:rsid w:val="00147804"/>
    <w:rsid w:val="00147827"/>
    <w:rsid w:val="00150D3B"/>
    <w:rsid w:val="00162534"/>
    <w:rsid w:val="00171867"/>
    <w:rsid w:val="00183BFF"/>
    <w:rsid w:val="00184332"/>
    <w:rsid w:val="00186254"/>
    <w:rsid w:val="00190480"/>
    <w:rsid w:val="001B0348"/>
    <w:rsid w:val="001D2675"/>
    <w:rsid w:val="001D5FDA"/>
    <w:rsid w:val="001E1AA6"/>
    <w:rsid w:val="0020054C"/>
    <w:rsid w:val="00202DB8"/>
    <w:rsid w:val="00236E1E"/>
    <w:rsid w:val="00237DB5"/>
    <w:rsid w:val="002562C9"/>
    <w:rsid w:val="00285CE3"/>
    <w:rsid w:val="002864CE"/>
    <w:rsid w:val="002A4BBC"/>
    <w:rsid w:val="002A76A6"/>
    <w:rsid w:val="002A7F1D"/>
    <w:rsid w:val="002B10AC"/>
    <w:rsid w:val="002D529D"/>
    <w:rsid w:val="002F6B67"/>
    <w:rsid w:val="00302D60"/>
    <w:rsid w:val="00303CD7"/>
    <w:rsid w:val="00342C06"/>
    <w:rsid w:val="00347579"/>
    <w:rsid w:val="00347915"/>
    <w:rsid w:val="00353C82"/>
    <w:rsid w:val="003608C7"/>
    <w:rsid w:val="00363E13"/>
    <w:rsid w:val="00387E3A"/>
    <w:rsid w:val="0039324B"/>
    <w:rsid w:val="00395410"/>
    <w:rsid w:val="003A0789"/>
    <w:rsid w:val="004070B7"/>
    <w:rsid w:val="00427E7D"/>
    <w:rsid w:val="0043015E"/>
    <w:rsid w:val="00430E8D"/>
    <w:rsid w:val="004318AD"/>
    <w:rsid w:val="00443ED6"/>
    <w:rsid w:val="004520F9"/>
    <w:rsid w:val="00464781"/>
    <w:rsid w:val="0046527B"/>
    <w:rsid w:val="00472DB4"/>
    <w:rsid w:val="004741DD"/>
    <w:rsid w:val="00475026"/>
    <w:rsid w:val="004825FB"/>
    <w:rsid w:val="00493279"/>
    <w:rsid w:val="004941C4"/>
    <w:rsid w:val="004C204F"/>
    <w:rsid w:val="00503E0D"/>
    <w:rsid w:val="005210FE"/>
    <w:rsid w:val="005227EC"/>
    <w:rsid w:val="0052709D"/>
    <w:rsid w:val="005355A5"/>
    <w:rsid w:val="00561AFC"/>
    <w:rsid w:val="00564CF2"/>
    <w:rsid w:val="005905E2"/>
    <w:rsid w:val="00591C18"/>
    <w:rsid w:val="005A09CD"/>
    <w:rsid w:val="005A1605"/>
    <w:rsid w:val="005D4FDD"/>
    <w:rsid w:val="005D514E"/>
    <w:rsid w:val="0062450A"/>
    <w:rsid w:val="0063116B"/>
    <w:rsid w:val="00632CB8"/>
    <w:rsid w:val="0063599E"/>
    <w:rsid w:val="0064194B"/>
    <w:rsid w:val="006444BD"/>
    <w:rsid w:val="00646B7B"/>
    <w:rsid w:val="00660714"/>
    <w:rsid w:val="00662B8F"/>
    <w:rsid w:val="00666809"/>
    <w:rsid w:val="006720D9"/>
    <w:rsid w:val="0068035D"/>
    <w:rsid w:val="006A597C"/>
    <w:rsid w:val="006E1D74"/>
    <w:rsid w:val="006E20C5"/>
    <w:rsid w:val="006E648A"/>
    <w:rsid w:val="00703C1B"/>
    <w:rsid w:val="00712C5B"/>
    <w:rsid w:val="007144E0"/>
    <w:rsid w:val="0074059D"/>
    <w:rsid w:val="00747D8B"/>
    <w:rsid w:val="007508D4"/>
    <w:rsid w:val="007620D8"/>
    <w:rsid w:val="00766311"/>
    <w:rsid w:val="007674AD"/>
    <w:rsid w:val="007707A7"/>
    <w:rsid w:val="0078076D"/>
    <w:rsid w:val="007816CA"/>
    <w:rsid w:val="007836AB"/>
    <w:rsid w:val="00787E9D"/>
    <w:rsid w:val="007968AF"/>
    <w:rsid w:val="007B33A8"/>
    <w:rsid w:val="007C1C51"/>
    <w:rsid w:val="007C2BF1"/>
    <w:rsid w:val="007C5551"/>
    <w:rsid w:val="007C710A"/>
    <w:rsid w:val="007D034A"/>
    <w:rsid w:val="007E1231"/>
    <w:rsid w:val="007E186E"/>
    <w:rsid w:val="008053FA"/>
    <w:rsid w:val="00812B14"/>
    <w:rsid w:val="0081395B"/>
    <w:rsid w:val="00835F58"/>
    <w:rsid w:val="00855CB5"/>
    <w:rsid w:val="00867998"/>
    <w:rsid w:val="00867B82"/>
    <w:rsid w:val="008734F2"/>
    <w:rsid w:val="00884508"/>
    <w:rsid w:val="008865E5"/>
    <w:rsid w:val="008906F9"/>
    <w:rsid w:val="008D7B23"/>
    <w:rsid w:val="008F3366"/>
    <w:rsid w:val="008F4F7D"/>
    <w:rsid w:val="008F54BE"/>
    <w:rsid w:val="00917B12"/>
    <w:rsid w:val="00923CA8"/>
    <w:rsid w:val="0092411E"/>
    <w:rsid w:val="0092677D"/>
    <w:rsid w:val="0094428E"/>
    <w:rsid w:val="00962201"/>
    <w:rsid w:val="00963535"/>
    <w:rsid w:val="00965A0C"/>
    <w:rsid w:val="009738A0"/>
    <w:rsid w:val="00980653"/>
    <w:rsid w:val="00980ECF"/>
    <w:rsid w:val="0098664B"/>
    <w:rsid w:val="009C4C10"/>
    <w:rsid w:val="009D38FA"/>
    <w:rsid w:val="009D40D9"/>
    <w:rsid w:val="009D416F"/>
    <w:rsid w:val="009D667E"/>
    <w:rsid w:val="009E112F"/>
    <w:rsid w:val="009E1740"/>
    <w:rsid w:val="009E38F9"/>
    <w:rsid w:val="009E5869"/>
    <w:rsid w:val="009F2D30"/>
    <w:rsid w:val="00A0655B"/>
    <w:rsid w:val="00A32246"/>
    <w:rsid w:val="00A35EEB"/>
    <w:rsid w:val="00A47755"/>
    <w:rsid w:val="00A60AD7"/>
    <w:rsid w:val="00A70868"/>
    <w:rsid w:val="00A76A7F"/>
    <w:rsid w:val="00A81A62"/>
    <w:rsid w:val="00A875FA"/>
    <w:rsid w:val="00A9240F"/>
    <w:rsid w:val="00A9425F"/>
    <w:rsid w:val="00A94450"/>
    <w:rsid w:val="00AA25AB"/>
    <w:rsid w:val="00AB1FF7"/>
    <w:rsid w:val="00AB6960"/>
    <w:rsid w:val="00AD3D3E"/>
    <w:rsid w:val="00AE22B3"/>
    <w:rsid w:val="00AE51E5"/>
    <w:rsid w:val="00AF3549"/>
    <w:rsid w:val="00B03C19"/>
    <w:rsid w:val="00B05EA0"/>
    <w:rsid w:val="00B14C2C"/>
    <w:rsid w:val="00B2735B"/>
    <w:rsid w:val="00B42DBC"/>
    <w:rsid w:val="00B517B1"/>
    <w:rsid w:val="00B553F7"/>
    <w:rsid w:val="00B92CD3"/>
    <w:rsid w:val="00B96834"/>
    <w:rsid w:val="00BA1B56"/>
    <w:rsid w:val="00BA6AFD"/>
    <w:rsid w:val="00BB76B1"/>
    <w:rsid w:val="00BB78B3"/>
    <w:rsid w:val="00BE72C1"/>
    <w:rsid w:val="00BF0F09"/>
    <w:rsid w:val="00BF2F04"/>
    <w:rsid w:val="00BF60FD"/>
    <w:rsid w:val="00C02263"/>
    <w:rsid w:val="00C0300F"/>
    <w:rsid w:val="00C10641"/>
    <w:rsid w:val="00C110A4"/>
    <w:rsid w:val="00C4694D"/>
    <w:rsid w:val="00C469B0"/>
    <w:rsid w:val="00C47376"/>
    <w:rsid w:val="00C7172B"/>
    <w:rsid w:val="00C92197"/>
    <w:rsid w:val="00CA1913"/>
    <w:rsid w:val="00CB667C"/>
    <w:rsid w:val="00CC5CE3"/>
    <w:rsid w:val="00CD2DD7"/>
    <w:rsid w:val="00CD57BC"/>
    <w:rsid w:val="00CF1682"/>
    <w:rsid w:val="00CF18C5"/>
    <w:rsid w:val="00D152E6"/>
    <w:rsid w:val="00D263FD"/>
    <w:rsid w:val="00D416D0"/>
    <w:rsid w:val="00D41961"/>
    <w:rsid w:val="00D51F18"/>
    <w:rsid w:val="00D6785E"/>
    <w:rsid w:val="00D702F0"/>
    <w:rsid w:val="00D73415"/>
    <w:rsid w:val="00D75EA5"/>
    <w:rsid w:val="00D7638F"/>
    <w:rsid w:val="00D77E24"/>
    <w:rsid w:val="00D91516"/>
    <w:rsid w:val="00D91F00"/>
    <w:rsid w:val="00D96EF2"/>
    <w:rsid w:val="00D9761B"/>
    <w:rsid w:val="00D97759"/>
    <w:rsid w:val="00DA0447"/>
    <w:rsid w:val="00DA059E"/>
    <w:rsid w:val="00DB2A99"/>
    <w:rsid w:val="00DD57A5"/>
    <w:rsid w:val="00DE0748"/>
    <w:rsid w:val="00DE6280"/>
    <w:rsid w:val="00DF1CB7"/>
    <w:rsid w:val="00E036A2"/>
    <w:rsid w:val="00E13E60"/>
    <w:rsid w:val="00E30B75"/>
    <w:rsid w:val="00E45785"/>
    <w:rsid w:val="00E52195"/>
    <w:rsid w:val="00E556C1"/>
    <w:rsid w:val="00E72201"/>
    <w:rsid w:val="00E741BB"/>
    <w:rsid w:val="00E7456C"/>
    <w:rsid w:val="00E94654"/>
    <w:rsid w:val="00E960F2"/>
    <w:rsid w:val="00EB4241"/>
    <w:rsid w:val="00EC767F"/>
    <w:rsid w:val="00EE6DA1"/>
    <w:rsid w:val="00F016F9"/>
    <w:rsid w:val="00F11DF2"/>
    <w:rsid w:val="00F235D2"/>
    <w:rsid w:val="00F32241"/>
    <w:rsid w:val="00F413D8"/>
    <w:rsid w:val="00F46785"/>
    <w:rsid w:val="00F516F1"/>
    <w:rsid w:val="00F533DD"/>
    <w:rsid w:val="00F67301"/>
    <w:rsid w:val="00F67765"/>
    <w:rsid w:val="00F70036"/>
    <w:rsid w:val="00F73E65"/>
    <w:rsid w:val="00F7737B"/>
    <w:rsid w:val="00F84C74"/>
    <w:rsid w:val="00F9170F"/>
    <w:rsid w:val="00F91A8A"/>
    <w:rsid w:val="00F97B82"/>
    <w:rsid w:val="00FA4C36"/>
    <w:rsid w:val="00FB5BB8"/>
    <w:rsid w:val="00FC22ED"/>
    <w:rsid w:val="00FC451B"/>
    <w:rsid w:val="00FC6BC9"/>
    <w:rsid w:val="00FD6570"/>
    <w:rsid w:val="00FF68A0"/>
    <w:rsid w:val="00F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12B46"/>
  <w15:chartTrackingRefBased/>
  <w15:docId w15:val="{6F0CE196-26A0-4341-9C37-51CC1CE8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A9445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A9445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9445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9445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CA1913"/>
    <w:rPr>
      <w:color w:val="666666"/>
    </w:rPr>
  </w:style>
  <w:style w:type="paragraph" w:customStyle="1" w:styleId="Koptabel">
    <w:name w:val="Kop tabel"/>
    <w:basedOn w:val="Standaard"/>
    <w:link w:val="KoptabelChar"/>
    <w:qFormat/>
    <w:rsid w:val="00A9445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A9445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  <w:style w:type="character" w:styleId="Nadruk">
    <w:name w:val="Emphasis"/>
    <w:uiPriority w:val="20"/>
    <w:qFormat/>
    <w:rsid w:val="00835F58"/>
    <w:rPr>
      <w:rFonts w:ascii="Bahnschrift SemiCondensed" w:hAnsi="Bahnschrift SemiCondensed"/>
      <w:color w:val="003867"/>
      <w:sz w:val="21"/>
      <w:szCs w:val="21"/>
    </w:rPr>
  </w:style>
  <w:style w:type="character" w:styleId="Intensievebenadrukking">
    <w:name w:val="Intense Emphasis"/>
    <w:basedOn w:val="Standaardalinea-lettertype"/>
    <w:uiPriority w:val="21"/>
    <w:qFormat/>
    <w:rsid w:val="007C5551"/>
    <w:rPr>
      <w:rFonts w:ascii="Bahnschrift SemiCondensed" w:eastAsiaTheme="minorHAnsi" w:hAnsi="Bahnschrift SemiCondensed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BA7DA4B18C44588D8171530EC9833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BDF0F06-3909-4332-8099-1FD27E04D9E6}"/>
      </w:docPartPr>
      <w:docPartBody>
        <w:p w:rsidR="00C756CB" w:rsidRDefault="0001743C" w:rsidP="0001743C">
          <w:pPr>
            <w:pStyle w:val="28BA7DA4B18C44588D8171530EC98333"/>
          </w:pPr>
          <w:r w:rsidRPr="00031FA4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96"/>
    <w:rsid w:val="0001743C"/>
    <w:rsid w:val="000256F9"/>
    <w:rsid w:val="00034C4F"/>
    <w:rsid w:val="00062094"/>
    <w:rsid w:val="000622A2"/>
    <w:rsid w:val="0006490F"/>
    <w:rsid w:val="00133664"/>
    <w:rsid w:val="002542E7"/>
    <w:rsid w:val="0027544D"/>
    <w:rsid w:val="002E365D"/>
    <w:rsid w:val="00302D60"/>
    <w:rsid w:val="00325ACE"/>
    <w:rsid w:val="00335E7F"/>
    <w:rsid w:val="003604AE"/>
    <w:rsid w:val="0039324B"/>
    <w:rsid w:val="003D6731"/>
    <w:rsid w:val="003F0681"/>
    <w:rsid w:val="004037A5"/>
    <w:rsid w:val="00423850"/>
    <w:rsid w:val="00474085"/>
    <w:rsid w:val="004825FB"/>
    <w:rsid w:val="004A3DE2"/>
    <w:rsid w:val="00630093"/>
    <w:rsid w:val="00632CB8"/>
    <w:rsid w:val="0068270A"/>
    <w:rsid w:val="00684294"/>
    <w:rsid w:val="00743626"/>
    <w:rsid w:val="0076519E"/>
    <w:rsid w:val="00772298"/>
    <w:rsid w:val="007816CA"/>
    <w:rsid w:val="007B33A8"/>
    <w:rsid w:val="007C3210"/>
    <w:rsid w:val="007D341B"/>
    <w:rsid w:val="008734F2"/>
    <w:rsid w:val="00923CA8"/>
    <w:rsid w:val="00993A96"/>
    <w:rsid w:val="009E38F9"/>
    <w:rsid w:val="009E6727"/>
    <w:rsid w:val="00A42499"/>
    <w:rsid w:val="00A47755"/>
    <w:rsid w:val="00A53398"/>
    <w:rsid w:val="00AC042C"/>
    <w:rsid w:val="00B852D6"/>
    <w:rsid w:val="00C0444E"/>
    <w:rsid w:val="00C110A4"/>
    <w:rsid w:val="00C17E59"/>
    <w:rsid w:val="00C756CB"/>
    <w:rsid w:val="00C92FF4"/>
    <w:rsid w:val="00CC489C"/>
    <w:rsid w:val="00CC7674"/>
    <w:rsid w:val="00CF38CE"/>
    <w:rsid w:val="00D702F0"/>
    <w:rsid w:val="00D91F00"/>
    <w:rsid w:val="00DD6C63"/>
    <w:rsid w:val="00E2335B"/>
    <w:rsid w:val="00E336B2"/>
    <w:rsid w:val="00E741BB"/>
    <w:rsid w:val="00E7456C"/>
    <w:rsid w:val="00F122B6"/>
    <w:rsid w:val="00F32241"/>
    <w:rsid w:val="00F9170F"/>
    <w:rsid w:val="00FA4C36"/>
    <w:rsid w:val="00FB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C7674"/>
    <w:rPr>
      <w:color w:val="666666"/>
    </w:rPr>
  </w:style>
  <w:style w:type="paragraph" w:customStyle="1" w:styleId="28BA7DA4B18C44588D8171530EC98333">
    <w:name w:val="28BA7DA4B18C44588D8171530EC98333"/>
    <w:rsid w:val="000174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9b1f59df-cf50-4fd8-91e1-43114800c09c">
      <Terms xmlns="http://schemas.microsoft.com/office/infopath/2007/PartnerControls"/>
    </lcf76f155ced4ddcb4097134ff3c332f>
    <TaxCatchAll xmlns="5240fd73-32b9-4899-a7a0-5831f388d05e">
      <Value>1</Value>
    </TaxCatchAll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6F006E2FC754DA6CB99883B29E37F" ma:contentTypeVersion="17" ma:contentTypeDescription="Een nieuw document maken." ma:contentTypeScope="" ma:versionID="05914087318aa809c9090ad23c63a1a8">
  <xsd:schema xmlns:xsd="http://www.w3.org/2001/XMLSchema" xmlns:xs="http://www.w3.org/2001/XMLSchema" xmlns:p="http://schemas.microsoft.com/office/2006/metadata/properties" xmlns:ns2="a0cf0202-a5c5-484a-8f56-a5c31f00845a" xmlns:ns4="5240fd73-32b9-4899-a7a0-5831f388d05e" xmlns:ns5="9b1f59df-cf50-4fd8-91e1-43114800c09c" targetNamespace="http://schemas.microsoft.com/office/2006/metadata/properties" ma:root="true" ma:fieldsID="4e22174e9c85747070c5f4fdf28f4549" ns2:_="" ns4:_="" ns5:_="">
    <xsd:import namespace="a0cf0202-a5c5-484a-8f56-a5c31f00845a"/>
    <xsd:import namespace="5240fd73-32b9-4899-a7a0-5831f388d05e"/>
    <xsd:import namespace="9b1f59df-cf50-4fd8-91e1-43114800c09c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MediaServiceDateTaken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lcf76f155ced4ddcb4097134ff3c332f" minOccurs="0"/>
                <xsd:element ref="ns5:MediaServiceLocation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0fd73-32b9-4899-a7a0-5831f388d05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db746f1-80e8-42d1-bb45-ba485f0ba293}" ma:internalName="TaxCatchAll" ma:showField="CatchAllData" ma:web="5240fd73-32b9-4899-a7a0-5831f388d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f59df-cf50-4fd8-91e1-43114800c0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9b1f59df-cf50-4fd8-91e1-43114800c09c"/>
    <ds:schemaRef ds:uri="5240fd73-32b9-4899-a7a0-5831f388d05e"/>
  </ds:schemaRefs>
</ds:datastoreItem>
</file>

<file path=customXml/itemProps2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45B7E-8C04-414C-8F36-1CCF04BED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5240fd73-32b9-4899-a7a0-5831f388d05e"/>
    <ds:schemaRef ds:uri="9b1f59df-cf50-4fd8-91e1-43114800c0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684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Rijkers - Dubbeld, Sascha</cp:lastModifiedBy>
  <cp:revision>41</cp:revision>
  <cp:lastPrinted>2026-01-16T09:23:00Z</cp:lastPrinted>
  <dcterms:created xsi:type="dcterms:W3CDTF">2026-06-15T09:30:00Z</dcterms:created>
  <dcterms:modified xsi:type="dcterms:W3CDTF">2026-07-07T11:21:00Z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0x01010091B6F006E2FC754DA6CB99883B29E37F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</Properties>
</file>